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FE0B80">
        <w:rPr>
          <w:b/>
          <w:bCs/>
          <w:color w:val="000000" w:themeColor="text1"/>
        </w:rPr>
        <w:t>208/71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26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Puck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20</w:t>
      </w:r>
      <w:r w:rsidR="00C13F46" w:rsidRPr="0054014A">
        <w:t xml:space="preserve"> </w:t>
      </w:r>
      <w:r w:rsidR="009510B2" w:rsidRPr="0054014A">
        <w:rPr>
          <w:bCs/>
        </w:rPr>
        <w:t>w gminie Puck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Gracjana Elżbieta </w:t>
            </w:r>
            <w:proofErr w:type="spellStart"/>
            <w:r w:rsidRPr="0054014A">
              <w:rPr>
                <w:b/>
                <w:sz w:val="24"/>
                <w:szCs w:val="24"/>
              </w:rPr>
              <w:t>Rathenów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JEDNOŚĆ I ROZWÓJ GMINY PUCK, zam. Werblinia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Kornelia Marianna </w:t>
            </w:r>
            <w:proofErr w:type="spellStart"/>
            <w:r w:rsidRPr="0054014A">
              <w:rPr>
                <w:b/>
                <w:sz w:val="24"/>
                <w:szCs w:val="24"/>
              </w:rPr>
              <w:t>Rathenów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JEDNOŚĆ I ROZWÓJ GMINY PUCK (uzupełnienie składu), zam. Werblinia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B9" w:rsidRDefault="000965B9">
      <w:r>
        <w:separator/>
      </w:r>
    </w:p>
  </w:endnote>
  <w:endnote w:type="continuationSeparator" w:id="0">
    <w:p w:rsidR="000965B9" w:rsidRDefault="0009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B9" w:rsidRDefault="000965B9">
      <w:r>
        <w:separator/>
      </w:r>
    </w:p>
  </w:footnote>
  <w:footnote w:type="continuationSeparator" w:id="0">
    <w:p w:rsidR="000965B9" w:rsidRDefault="0009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965B9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BA3D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A3E40-31A2-4833-9CE9-C9AB6BC1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2024-03-26T12:51:00Z</dcterms:created>
  <dcterms:modified xsi:type="dcterms:W3CDTF">2024-03-26T12:51:00Z</dcterms:modified>
  <dc:identifier/>
  <dc:language/>
</cp:coreProperties>
</file>