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E47F1">
        <w:rPr>
          <w:b/>
          <w:bCs/>
          <w:color w:val="000000" w:themeColor="text1"/>
        </w:rPr>
        <w:t>208/70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18</w:t>
      </w:r>
      <w:r w:rsidR="00C13F46" w:rsidRPr="0054014A">
        <w:t xml:space="preserve"> </w:t>
      </w:r>
      <w:r w:rsidR="009510B2" w:rsidRPr="0054014A">
        <w:rPr>
          <w:bCs/>
        </w:rPr>
        <w:t>w gminie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Kinga </w:t>
            </w:r>
            <w:proofErr w:type="spellStart"/>
            <w:r w:rsidRPr="0054014A">
              <w:rPr>
                <w:b/>
                <w:sz w:val="24"/>
                <w:szCs w:val="24"/>
              </w:rPr>
              <w:t>Groth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MARCINA NIKRANTA GMINA PUCK BLIŻEJ LUDZI, zam. Darzlubie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Martyna Kirszling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Darzlubie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06" w:rsidRDefault="00620006">
      <w:r>
        <w:separator/>
      </w:r>
    </w:p>
  </w:endnote>
  <w:endnote w:type="continuationSeparator" w:id="0">
    <w:p w:rsidR="00620006" w:rsidRDefault="0062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06" w:rsidRDefault="00620006">
      <w:r>
        <w:separator/>
      </w:r>
    </w:p>
  </w:footnote>
  <w:footnote w:type="continuationSeparator" w:id="0">
    <w:p w:rsidR="00620006" w:rsidRDefault="0062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006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5F6A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5EBC-58EF-4680-90CC-5A158F39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2024-03-26T09:42:00Z</dcterms:created>
  <dcterms:modified xsi:type="dcterms:W3CDTF">2024-03-26T09:42:00Z</dcterms:modified>
  <dc:identifier/>
  <dc:language/>
</cp:coreProperties>
</file>